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006" w:rsidRPr="00DF4006" w:rsidRDefault="00DF4006" w:rsidP="00303022">
      <w:pPr>
        <w:shd w:val="clear" w:color="auto" w:fill="FFFFFF"/>
        <w:ind w:left="677"/>
        <w:rPr>
          <w:b/>
          <w:color w:val="000000"/>
          <w:sz w:val="24"/>
          <w:szCs w:val="24"/>
          <w:lang w:eastAsia="ru-RU"/>
        </w:rPr>
      </w:pPr>
      <w:r w:rsidRPr="00DF4006">
        <w:rPr>
          <w:b/>
          <w:color w:val="000000"/>
          <w:sz w:val="24"/>
          <w:szCs w:val="24"/>
          <w:lang w:val="ru-RU" w:eastAsia="ru-RU"/>
        </w:rPr>
        <w:t xml:space="preserve">Проект организации мультимедийного пространства ресторана </w:t>
      </w:r>
      <w:r w:rsidRPr="00DF4006">
        <w:rPr>
          <w:b/>
          <w:color w:val="000000"/>
          <w:sz w:val="24"/>
          <w:szCs w:val="24"/>
          <w:lang w:eastAsia="ru-RU"/>
        </w:rPr>
        <w:t xml:space="preserve">Crazy BBQ </w:t>
      </w:r>
      <w:r w:rsidRPr="00DF4006">
        <w:rPr>
          <w:b/>
          <w:color w:val="000000"/>
          <w:sz w:val="24"/>
          <w:szCs w:val="24"/>
          <w:lang w:val="ru-RU" w:eastAsia="ru-RU"/>
        </w:rPr>
        <w:t xml:space="preserve">от </w:t>
      </w:r>
      <w:r w:rsidRPr="00DF4006">
        <w:rPr>
          <w:b/>
          <w:color w:val="000000"/>
          <w:sz w:val="24"/>
          <w:szCs w:val="24"/>
          <w:lang w:eastAsia="ru-RU"/>
        </w:rPr>
        <w:t>Karma Digital</w:t>
      </w:r>
    </w:p>
    <w:p w:rsidR="00DF4006" w:rsidRDefault="00DF4006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DF4006" w:rsidRDefault="00DF4006" w:rsidP="00303022">
      <w:pPr>
        <w:shd w:val="clear" w:color="auto" w:fill="FFFFFF"/>
        <w:ind w:left="677"/>
        <w:rPr>
          <w:color w:val="000000"/>
          <w:sz w:val="24"/>
          <w:szCs w:val="24"/>
          <w:lang w:val="ru-RU" w:eastAsia="ru-RU"/>
        </w:rPr>
      </w:pPr>
      <w:r>
        <w:rPr>
          <w:color w:val="000000"/>
          <w:sz w:val="24"/>
          <w:szCs w:val="24"/>
          <w:lang w:val="ru-RU" w:eastAsia="ru-RU"/>
        </w:rPr>
        <w:t>Неподалеку от Киева</w:t>
      </w:r>
      <w:r w:rsidR="00C803E8">
        <w:rPr>
          <w:color w:val="000000"/>
          <w:sz w:val="24"/>
          <w:szCs w:val="24"/>
          <w:lang w:val="ru-RU" w:eastAsia="ru-RU"/>
        </w:rPr>
        <w:t xml:space="preserve"> по </w:t>
      </w:r>
      <w:proofErr w:type="spellStart"/>
      <w:r w:rsidR="00C803E8">
        <w:rPr>
          <w:color w:val="000000"/>
          <w:sz w:val="24"/>
          <w:szCs w:val="24"/>
          <w:lang w:val="ru-RU" w:eastAsia="ru-RU"/>
        </w:rPr>
        <w:t>Бориспольской</w:t>
      </w:r>
      <w:proofErr w:type="spellEnd"/>
      <w:r w:rsidR="00C803E8">
        <w:rPr>
          <w:color w:val="000000"/>
          <w:sz w:val="24"/>
          <w:szCs w:val="24"/>
          <w:lang w:val="ru-RU" w:eastAsia="ru-RU"/>
        </w:rPr>
        <w:t xml:space="preserve"> трассе открыл</w:t>
      </w:r>
      <w:r>
        <w:rPr>
          <w:color w:val="000000"/>
          <w:sz w:val="24"/>
          <w:szCs w:val="24"/>
          <w:lang w:val="ru-RU" w:eastAsia="ru-RU"/>
        </w:rPr>
        <w:t>с</w:t>
      </w:r>
      <w:r w:rsidR="00C803E8">
        <w:rPr>
          <w:color w:val="000000"/>
          <w:sz w:val="24"/>
          <w:szCs w:val="24"/>
          <w:lang w:val="ru-RU" w:eastAsia="ru-RU"/>
        </w:rPr>
        <w:t>я</w:t>
      </w:r>
      <w:r>
        <w:rPr>
          <w:color w:val="000000"/>
          <w:sz w:val="24"/>
          <w:szCs w:val="24"/>
          <w:lang w:val="ru-RU" w:eastAsia="ru-RU"/>
        </w:rPr>
        <w:t xml:space="preserve"> уютный тематический ресторан С</w:t>
      </w:r>
      <w:proofErr w:type="spellStart"/>
      <w:r>
        <w:rPr>
          <w:color w:val="000000"/>
          <w:sz w:val="24"/>
          <w:szCs w:val="24"/>
          <w:lang w:eastAsia="ru-RU"/>
        </w:rPr>
        <w:t>raz</w:t>
      </w:r>
      <w:proofErr w:type="spellEnd"/>
      <w:r>
        <w:rPr>
          <w:color w:val="000000"/>
          <w:sz w:val="24"/>
          <w:szCs w:val="24"/>
          <w:lang w:val="ru-RU" w:eastAsia="ru-RU"/>
        </w:rPr>
        <w:t xml:space="preserve">у ВВQ для почитателей </w:t>
      </w:r>
      <w:proofErr w:type="spellStart"/>
      <w:r>
        <w:rPr>
          <w:color w:val="000000"/>
          <w:sz w:val="24"/>
          <w:szCs w:val="24"/>
          <w:lang w:val="ru-RU" w:eastAsia="ru-RU"/>
        </w:rPr>
        <w:t>байкерской</w:t>
      </w:r>
      <w:proofErr w:type="spellEnd"/>
      <w:r>
        <w:rPr>
          <w:color w:val="000000"/>
          <w:sz w:val="24"/>
          <w:szCs w:val="24"/>
          <w:lang w:val="ru-RU" w:eastAsia="ru-RU"/>
        </w:rPr>
        <w:t xml:space="preserve"> культуры. Здесь можно отлично отдохнуть, послушать прекрасную музыку и, конечно же, насладиться потрясающей едой от шеф-повара ресторана С</w:t>
      </w:r>
      <w:proofErr w:type="spellStart"/>
      <w:r>
        <w:rPr>
          <w:color w:val="000000"/>
          <w:sz w:val="24"/>
          <w:szCs w:val="24"/>
          <w:lang w:eastAsia="ru-RU"/>
        </w:rPr>
        <w:t>raz</w:t>
      </w:r>
      <w:proofErr w:type="spellEnd"/>
      <w:r>
        <w:rPr>
          <w:color w:val="000000"/>
          <w:sz w:val="24"/>
          <w:szCs w:val="24"/>
          <w:lang w:val="ru-RU" w:eastAsia="ru-RU"/>
        </w:rPr>
        <w:t>у ВВQ, знающего толк в приготовлении как американских, так и европейских</w:t>
      </w:r>
      <w:r w:rsidR="00C803E8">
        <w:rPr>
          <w:color w:val="000000"/>
          <w:sz w:val="24"/>
          <w:szCs w:val="24"/>
          <w:lang w:val="ru-RU" w:eastAsia="ru-RU"/>
        </w:rPr>
        <w:t xml:space="preserve"> популярных блюд.</w:t>
      </w:r>
    </w:p>
    <w:p w:rsidR="00205475" w:rsidRDefault="00205475" w:rsidP="00303022">
      <w:pPr>
        <w:shd w:val="clear" w:color="auto" w:fill="FFFFFF"/>
        <w:ind w:left="677"/>
        <w:rPr>
          <w:color w:val="000000"/>
          <w:sz w:val="24"/>
          <w:szCs w:val="24"/>
          <w:lang w:val="ru-RU" w:eastAsia="ru-RU"/>
        </w:rPr>
      </w:pPr>
    </w:p>
    <w:p w:rsidR="007057C3" w:rsidRDefault="007057C3" w:rsidP="00303022">
      <w:pPr>
        <w:shd w:val="clear" w:color="auto" w:fill="FFFFFF"/>
        <w:ind w:left="677"/>
        <w:rPr>
          <w:color w:val="000000"/>
          <w:sz w:val="24"/>
          <w:szCs w:val="24"/>
          <w:lang w:val="ru-RU" w:eastAsia="ru-RU"/>
        </w:rPr>
      </w:pPr>
    </w:p>
    <w:p w:rsidR="00205475" w:rsidRPr="00E947FD" w:rsidRDefault="00205475" w:rsidP="00303022">
      <w:pPr>
        <w:shd w:val="clear" w:color="auto" w:fill="FFFFFF"/>
        <w:ind w:left="677"/>
        <w:rPr>
          <w:b/>
          <w:color w:val="000000"/>
          <w:sz w:val="24"/>
          <w:szCs w:val="24"/>
          <w:lang w:eastAsia="ru-RU"/>
        </w:rPr>
      </w:pPr>
      <w:r w:rsidRPr="00E947FD">
        <w:rPr>
          <w:b/>
          <w:color w:val="000000"/>
          <w:sz w:val="24"/>
          <w:szCs w:val="24"/>
          <w:lang w:eastAsia="ru-RU"/>
        </w:rPr>
        <w:drawing>
          <wp:inline distT="0" distB="0" distL="0" distR="0" wp14:anchorId="59C337E4" wp14:editId="3143FED8">
            <wp:extent cx="5041241" cy="2542200"/>
            <wp:effectExtent l="0" t="0" r="0" b="0"/>
            <wp:docPr id="1" name="Picture 1" descr="Macintosh HD:Users:mikhnovskyystanislav:Desktop:WEB_Crazy BBQ:DS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khnovskyystanislav:Desktop:WEB_Crazy BBQ:DSC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41" cy="25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75" w:rsidRPr="00DF4006" w:rsidRDefault="00205475" w:rsidP="00303022">
      <w:pPr>
        <w:shd w:val="clear" w:color="auto" w:fill="FFFFFF"/>
        <w:ind w:left="677"/>
        <w:rPr>
          <w:color w:val="000000"/>
          <w:sz w:val="24"/>
          <w:szCs w:val="24"/>
          <w:lang w:val="ru-RU" w:eastAsia="ru-RU"/>
        </w:rPr>
      </w:pPr>
    </w:p>
    <w:p w:rsidR="00DF4006" w:rsidRDefault="00DF4006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7057C3" w:rsidRDefault="007057C3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041954" cy="3012691"/>
            <wp:effectExtent l="0" t="0" r="0" b="10160"/>
            <wp:docPr id="19" name="Picture 19" descr="Macintosh HD:Users:mikhnovskyystanislav:Desktop:WEB_Crazy BBQ:DS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mikhnovskyystanislav:Desktop:WEB_Crazy BBQ:DSC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54" cy="30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055397" cy="2872634"/>
            <wp:effectExtent l="0" t="0" r="0" b="0"/>
            <wp:docPr id="28" name="Picture 28" descr="Macintosh HD:Users:mikhnovskyystanislav:Desktop:WEB_Crazy BBQ:DS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mikhnovskyystanislav:Desktop:WEB_Crazy BBQ:DSC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397" cy="287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C3" w:rsidRDefault="007057C3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178305" cy="2951554"/>
            <wp:effectExtent l="0" t="0" r="3810" b="0"/>
            <wp:docPr id="29" name="Picture 29" descr="Macintosh HD:Users:mikhnovskyystanislav:Desktop:WEB_Crazy BBQ:DS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mikhnovskyystanislav:Desktop:WEB_Crazy BBQ:DSC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305" cy="29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965510" cy="2744219"/>
            <wp:effectExtent l="0" t="0" r="0" b="0"/>
            <wp:docPr id="30" name="Picture 30" descr="Macintosh HD:Users:mikhnovskyystanislav:Desktop:WEB_Crazy BBQ:DS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mikhnovskyystanislav:Desktop:WEB_Crazy BBQ:DSC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10" cy="274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422900" cy="9803130"/>
            <wp:effectExtent l="0" t="0" r="12700" b="1270"/>
            <wp:docPr id="31" name="Picture 31" descr="Macintosh HD:Users:mikhnovskyystanislav:Desktop:WEB_Crazy BBQ:DS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mikhnovskyystanislav:Desktop:WEB_Crazy BBQ:DSC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98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477362" cy="3764945"/>
            <wp:effectExtent l="0" t="0" r="9525" b="0"/>
            <wp:docPr id="32" name="Picture 32" descr="Macintosh HD:Users:mikhnovskyystanislav:Desktop:WEB_Crazy BBQ:DSC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mikhnovskyystanislav:Desktop:WEB_Crazy BBQ:DSC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362" cy="37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512597" cy="4112699"/>
            <wp:effectExtent l="0" t="0" r="0" b="2540"/>
            <wp:docPr id="33" name="Picture 33" descr="Macintosh HD:Users:mikhnovskyystanislav:Desktop:WEB_Crazy BBQ:DSC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mikhnovskyystanislav:Desktop:WEB_Crazy BBQ:DSC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81" cy="411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501832" cy="3658619"/>
            <wp:effectExtent l="0" t="0" r="10160" b="0"/>
            <wp:docPr id="34" name="Picture 34" descr="Macintosh HD:Users:mikhnovskyystanislav:Desktop:WEB_Crazy BBQ:DSC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mikhnovskyystanislav:Desktop:WEB_Crazy BBQ:DSC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32" cy="36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398297" cy="3328625"/>
            <wp:effectExtent l="0" t="0" r="0" b="0"/>
            <wp:docPr id="35" name="Picture 35" descr="Macintosh HD:Users:mikhnovskyystanislav:Desktop:WEB_Crazy BBQ:DSC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mikhnovskyystanislav:Desktop:WEB_Crazy BBQ:DSC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48" cy="33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030558" cy="2858519"/>
            <wp:effectExtent l="0" t="0" r="0" b="12065"/>
            <wp:docPr id="36" name="Picture 36" descr="Macintosh HD:Users:mikhnovskyystanislav:Desktop:WEB_Crazy BBQ:DSC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mikhnovskyystanislav:Desktop:WEB_Crazy BBQ:DSC0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558" cy="285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169697" cy="2392618"/>
            <wp:effectExtent l="0" t="0" r="0" b="0"/>
            <wp:docPr id="37" name="Picture 37" descr="Macintosh HD:Users:mikhnovskyystanislav:Desktop:WEB_Crazy BBQ:DSC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mikhnovskyystanislav:Desktop:WEB_Crazy BBQ:DSC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76" cy="239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4987517" cy="3772919"/>
            <wp:effectExtent l="0" t="0" r="0" b="12065"/>
            <wp:docPr id="38" name="Picture 38" descr="Macintosh HD:Users:mikhnovskyystanislav:Desktop:WEB_Crazy BBQ:DSC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mikhnovskyystanislav:Desktop:WEB_Crazy BBQ:DSC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17" cy="377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D7DC5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552616" cy="4392265"/>
            <wp:effectExtent l="0" t="0" r="10160" b="2540"/>
            <wp:docPr id="39" name="Picture 39" descr="Macintosh HD:Users:mikhnovskyystanislav:Desktop:WEB_Crazy BBQ:DSC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acintosh HD:Users:mikhnovskyystanislav:Desktop:WEB_Crazy BBQ:DSC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16" cy="43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5" w:rsidRDefault="00ED7DC5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D7DC5" w:rsidRDefault="00ED7DC5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D7DC5" w:rsidRDefault="00ED7DC5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947FD" w:rsidRDefault="00ED7DC5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565605" cy="3594824"/>
            <wp:effectExtent l="0" t="0" r="0" b="12065"/>
            <wp:docPr id="40" name="Picture 40" descr="Macintosh HD:Users:mikhnovskyystanislav:Desktop:WEB_Crazy BBQ:DSC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cintosh HD:Users:mikhnovskyystanislav:Desktop:WEB_Crazy BBQ:DSC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05" cy="35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DC5" w:rsidRDefault="00ED7DC5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D7DC5" w:rsidRDefault="00ED7DC5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ED7DC5" w:rsidRDefault="00ED7DC5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264197" cy="2972819"/>
            <wp:effectExtent l="0" t="0" r="0" b="0"/>
            <wp:docPr id="41" name="Picture 41" descr="Macintosh HD:Users:mikhnovskyystanislav:Desktop:WEB_Crazy BBQ:DSC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mikhnovskyystanislav:Desktop:WEB_Crazy BBQ:DSC0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97" cy="297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FD" w:rsidRDefault="00E947FD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303022" w:rsidRDefault="00303022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ru-RU" w:eastAsia="ru-RU"/>
        </w:rPr>
        <w:t>Конфигураци</w:t>
      </w:r>
      <w:r w:rsidR="00C803E8">
        <w:rPr>
          <w:color w:val="000000"/>
          <w:sz w:val="24"/>
          <w:szCs w:val="24"/>
          <w:lang w:val="ru-RU" w:eastAsia="ru-RU"/>
        </w:rPr>
        <w:t xml:space="preserve">ю, аппаратную </w:t>
      </w:r>
      <w:proofErr w:type="spellStart"/>
      <w:r w:rsidR="00C803E8">
        <w:rPr>
          <w:color w:val="000000"/>
          <w:sz w:val="24"/>
          <w:szCs w:val="24"/>
          <w:lang w:val="ru-RU" w:eastAsia="ru-RU"/>
        </w:rPr>
        <w:t>остнастку</w:t>
      </w:r>
      <w:proofErr w:type="spellEnd"/>
      <w:r w:rsidR="00C803E8">
        <w:rPr>
          <w:color w:val="000000"/>
          <w:sz w:val="24"/>
          <w:szCs w:val="24"/>
          <w:lang w:val="ru-RU" w:eastAsia="ru-RU"/>
        </w:rPr>
        <w:t xml:space="preserve"> и наладку</w:t>
      </w:r>
      <w:r>
        <w:rPr>
          <w:color w:val="000000"/>
          <w:sz w:val="24"/>
          <w:szCs w:val="24"/>
          <w:lang w:val="ru-RU" w:eastAsia="ru-RU"/>
        </w:rPr>
        <w:t xml:space="preserve"> мультимедийного оборудования ресторана С</w:t>
      </w:r>
      <w:proofErr w:type="spellStart"/>
      <w:r w:rsidR="00DF4006">
        <w:rPr>
          <w:color w:val="000000"/>
          <w:sz w:val="24"/>
          <w:szCs w:val="24"/>
          <w:lang w:eastAsia="ru-RU"/>
        </w:rPr>
        <w:t>raz</w:t>
      </w:r>
      <w:proofErr w:type="spellEnd"/>
      <w:r>
        <w:rPr>
          <w:color w:val="000000"/>
          <w:sz w:val="24"/>
          <w:szCs w:val="24"/>
          <w:lang w:val="ru-RU" w:eastAsia="ru-RU"/>
        </w:rPr>
        <w:t>у ВВ</w:t>
      </w:r>
      <w:r w:rsidR="00DF4006">
        <w:rPr>
          <w:color w:val="000000"/>
          <w:sz w:val="24"/>
          <w:szCs w:val="24"/>
          <w:lang w:val="ru-RU" w:eastAsia="ru-RU"/>
        </w:rPr>
        <w:t>Q</w:t>
      </w:r>
      <w:r w:rsidR="00C803E8">
        <w:rPr>
          <w:color w:val="000000"/>
          <w:sz w:val="24"/>
          <w:szCs w:val="24"/>
          <w:lang w:val="ru-RU" w:eastAsia="ru-RU"/>
        </w:rPr>
        <w:t xml:space="preserve"> выполнила компания </w:t>
      </w:r>
      <w:r w:rsidR="00C803E8">
        <w:rPr>
          <w:color w:val="000000"/>
          <w:sz w:val="24"/>
          <w:szCs w:val="24"/>
          <w:lang w:eastAsia="ru-RU"/>
        </w:rPr>
        <w:t>Karma Digital.</w:t>
      </w:r>
    </w:p>
    <w:p w:rsidR="007057C3" w:rsidRDefault="007057C3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7057C3" w:rsidRDefault="007057C3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205475" w:rsidRDefault="00205475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69297" cy="3690459"/>
            <wp:effectExtent l="0" t="0" r="12065" b="0"/>
            <wp:docPr id="2" name="Picture 2" descr="Macintosh HD:Users:mikhnovskyystanislav:Desktop:WEB_Crazy BBQ:DSC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khnovskyystanislav:Desktop:WEB_Crazy BBQ:DSC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26" cy="36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C3" w:rsidRDefault="007057C3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7057C3" w:rsidRDefault="007057C3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7057C3" w:rsidRDefault="007057C3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7057C3" w:rsidRDefault="007057C3" w:rsidP="00303022">
      <w:pPr>
        <w:shd w:val="clear" w:color="auto" w:fill="FFFFFF"/>
        <w:ind w:left="677"/>
        <w:rPr>
          <w:color w:val="000000"/>
          <w:sz w:val="24"/>
          <w:szCs w:val="24"/>
          <w:lang w:eastAsia="ru-RU"/>
        </w:rPr>
      </w:pPr>
    </w:p>
    <w:p w:rsidR="00C803E8" w:rsidRDefault="00205475" w:rsidP="00303022">
      <w:pPr>
        <w:shd w:val="clear" w:color="auto" w:fill="FFFFFF"/>
        <w:ind w:left="677"/>
      </w:pPr>
      <w:r>
        <w:rPr>
          <w:noProof/>
        </w:rPr>
        <w:drawing>
          <wp:inline distT="0" distB="0" distL="0" distR="0">
            <wp:extent cx="2426497" cy="3859620"/>
            <wp:effectExtent l="0" t="0" r="12065" b="1270"/>
            <wp:docPr id="3" name="Picture 3" descr="Macintosh HD:Users:mikhnovskyystanislav:Desktop:WEB_Crazy BBQ:DS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khnovskyystanislav:Desktop:WEB_Crazy BBQ:DSC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40" cy="38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2C" w:rsidRDefault="00C7032C" w:rsidP="00303022">
      <w:pPr>
        <w:shd w:val="clear" w:color="auto" w:fill="FFFFFF"/>
        <w:ind w:left="677"/>
      </w:pPr>
    </w:p>
    <w:p w:rsidR="00C7032C" w:rsidRDefault="00C7032C" w:rsidP="00303022">
      <w:pPr>
        <w:shd w:val="clear" w:color="auto" w:fill="FFFFFF"/>
        <w:ind w:left="677"/>
      </w:pPr>
    </w:p>
    <w:p w:rsidR="00C7032C" w:rsidRDefault="00C7032C" w:rsidP="00303022">
      <w:pPr>
        <w:shd w:val="clear" w:color="auto" w:fill="FFFFFF"/>
        <w:ind w:left="677"/>
      </w:pPr>
      <w:r>
        <w:rPr>
          <w:noProof/>
        </w:rPr>
        <w:lastRenderedPageBreak/>
        <w:drawing>
          <wp:inline distT="0" distB="0" distL="0" distR="0" wp14:anchorId="7508C7DA" wp14:editId="6CE7F13A">
            <wp:extent cx="4406881" cy="3044589"/>
            <wp:effectExtent l="0" t="0" r="0" b="3810"/>
            <wp:docPr id="10" name="Picture 10" descr="Macintosh HD:Users:mikhnovskyystanislav:Desktop:WEB_Crazy BBQ:DS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khnovskyystanislav:Desktop:WEB_Crazy BBQ:DSC0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81" cy="304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2C" w:rsidRPr="00C803E8" w:rsidRDefault="00C7032C" w:rsidP="00303022">
      <w:pPr>
        <w:shd w:val="clear" w:color="auto" w:fill="FFFFFF"/>
        <w:ind w:left="677"/>
      </w:pPr>
    </w:p>
    <w:p w:rsidR="00C7032C" w:rsidRPr="00C7032C" w:rsidRDefault="00C7032C" w:rsidP="00C7032C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Источниками сигнала здесь служат:</w:t>
      </w:r>
    </w:p>
    <w:p w:rsidR="00C7032C" w:rsidRPr="00C7032C" w:rsidRDefault="00C7032C" w:rsidP="00C7032C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Мультимедиаплеер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DUNE.</w:t>
      </w:r>
    </w:p>
    <w:p w:rsidR="00C7032C" w:rsidRPr="00C7032C" w:rsidRDefault="00C7032C" w:rsidP="00C7032C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Спутниковый тюнер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Ореnbох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.</w:t>
      </w:r>
    </w:p>
    <w:p w:rsidR="00C7032C" w:rsidRPr="00C7032C" w:rsidRDefault="00C7032C" w:rsidP="00C7032C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Тюнер эфирного цифрового телевидения DVВ-Т2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Strong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.</w:t>
      </w:r>
    </w:p>
    <w:p w:rsidR="00C7032C" w:rsidRPr="00C7032C" w:rsidRDefault="00C7032C" w:rsidP="00C7032C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Проигрыватель оптических носителей информации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Рioneer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ВDР-160.</w:t>
      </w:r>
    </w:p>
    <w:p w:rsidR="00C7032C" w:rsidRPr="00C7032C" w:rsidRDefault="00C7032C" w:rsidP="00C7032C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Компактный мультимедийный цифровой плеер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iРоd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.</w:t>
      </w:r>
    </w:p>
    <w:p w:rsidR="007057C3" w:rsidRDefault="00C7032C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 Тюнер эфирного радиовещания.</w:t>
      </w: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8FE619" wp14:editId="5C7B42DE">
            <wp:simplePos x="0" y="0"/>
            <wp:positionH relativeFrom="column">
              <wp:posOffset>473075</wp:posOffset>
            </wp:positionH>
            <wp:positionV relativeFrom="paragraph">
              <wp:posOffset>113030</wp:posOffset>
            </wp:positionV>
            <wp:extent cx="4791075" cy="2743200"/>
            <wp:effectExtent l="0" t="0" r="9525" b="0"/>
            <wp:wrapNone/>
            <wp:docPr id="23" name="Picture 23" descr="Macintosh HD:Users:mikhnovskyystanislav:Desktop:WEB_Crazy BBQ:DSC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mikhnovskyystanislav:Desktop:WEB_Crazy BBQ:DSC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 xml:space="preserve">Изображение выводится на 4 телевизора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Samsung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, установленных в зале в качестве видеомониторов.</w:t>
      </w: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proofErr w:type="spellStart"/>
      <w:r w:rsidRPr="00C7032C">
        <w:rPr>
          <w:color w:val="000000"/>
          <w:sz w:val="24"/>
          <w:szCs w:val="24"/>
          <w:lang w:val="ru-RU" w:eastAsia="ru-RU"/>
        </w:rPr>
        <w:t>Аудиосигнал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выводится на акустические системы, стилизованные под производства 80-х годов прошлого века носимые кассетные магнитофоны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бумбоксы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популярных японских производителей, а также малогабаритные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винтажные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акустические системы тех же лет производства.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 xml:space="preserve">Коммутатором и усилителем акустического сигнала служит ресивер AVR347 производства американского известного бренда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harman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/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kardon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Мультимедиаплеер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DUNE подключен к аудиовходу «Vid1».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Спутниковый тюнер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Орenbох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подключен к аудиовходу «Vid2».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Тюнер эфирного цифрового телевидения DVВ-Т2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Strong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подключен к аудиовходу «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VidЗ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»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Проигрыватель оптических носителей информации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Рioneer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ВDР-160 подключен к аудиовходу «DVD».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Компактный цифровой плеер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iРоd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подключен к аудиовходу «CD».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>Эфирное радиовещание можно прослушать, активировав вход «АМ/РМ»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 xml:space="preserve">Видеовыходы источников подключены к коммутатору  производства фирмы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Кеу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Digital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. используя интерфейс HDMI: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Мультимедиаплеер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DUNE подключен к входу №1.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Спутниковый тюнер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Орenbох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подключен к входу №2.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Тюнер эфирного цифрового телевидения DVВ-Т2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Strong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подключен к входу №3.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•</w:t>
      </w:r>
      <w:r w:rsidRPr="00C7032C">
        <w:rPr>
          <w:color w:val="000000"/>
          <w:sz w:val="24"/>
          <w:szCs w:val="24"/>
          <w:lang w:val="ru-RU" w:eastAsia="ru-RU"/>
        </w:rPr>
        <w:tab/>
        <w:t xml:space="preserve">Проигрыватель  оптических  носителей   информации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Рioneer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ВDР-160 подключен к входу №4.</w:t>
      </w:r>
    </w:p>
    <w:p w:rsidR="007057C3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 xml:space="preserve">С коммутатора видеосигнал передается в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сплиттер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и дублируется на четыре выхода, с которых, посредством конверторов в витую пару (UТР-кабель), отправляется на входы HDMI-1 телевизоров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Samsung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.</w:t>
      </w:r>
    </w:p>
    <w:p w:rsidR="00E947FD" w:rsidRDefault="00E947FD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E947FD" w:rsidRDefault="00E947FD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7057C3" w:rsidRPr="00C7032C" w:rsidRDefault="00E947FD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bookmarkStart w:id="0" w:name="_GoBack"/>
      <w:r w:rsidRPr="00ED7DC5">
        <w:rPr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D86E91B" wp14:editId="0BA96137">
            <wp:simplePos x="0" y="0"/>
            <wp:positionH relativeFrom="column">
              <wp:posOffset>457200</wp:posOffset>
            </wp:positionH>
            <wp:positionV relativeFrom="paragraph">
              <wp:posOffset>-228600</wp:posOffset>
            </wp:positionV>
            <wp:extent cx="4154805" cy="2963545"/>
            <wp:effectExtent l="0" t="0" r="10795" b="8255"/>
            <wp:wrapTopAndBottom/>
            <wp:docPr id="27" name="Picture 27" descr="Macintosh HD:Users:mikhnovskyystanislav:Desktop:WEB_Crazy BBQ: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mikhnovskyystanislav:Desktop:WEB_Crazy BBQ:Ris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7C3" w:rsidRPr="00ED7DC5">
        <w:rPr>
          <w:b/>
          <w:color w:val="000000"/>
          <w:sz w:val="24"/>
          <w:szCs w:val="24"/>
          <w:lang w:val="ru-RU" w:eastAsia="ru-RU"/>
        </w:rPr>
        <w:t>Летний бар</w:t>
      </w:r>
      <w:bookmarkEnd w:id="0"/>
      <w:r w:rsidR="007057C3" w:rsidRPr="00C7032C">
        <w:rPr>
          <w:color w:val="000000"/>
          <w:sz w:val="24"/>
          <w:szCs w:val="24"/>
          <w:lang w:val="ru-RU" w:eastAsia="ru-RU"/>
        </w:rPr>
        <w:t>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 xml:space="preserve">К выходу «Таре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Оutputs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» ресивера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harman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/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kardon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 xml:space="preserve"> расположенного в стойке ресторана, посредством приемо-передатчика по витой паре (UТР-кабель), сигнал с активного источника передается в ЛЕТНИЙ БАР на ресивер АVR70 производства фирмы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harman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/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kardon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, вход «СD».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 xml:space="preserve">Активировав вход «ТV» ресивера в Летнем баре, можно прослушивать звуковую дорожку с локального компактного цифрового плеера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iРоd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.</w:t>
      </w:r>
    </w:p>
    <w:p w:rsidR="007057C3" w:rsidRPr="00C7032C" w:rsidRDefault="007057C3" w:rsidP="007057C3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>Эфирное радиовещание можно прослушать, активировав вход «АМ/РМ»</w:t>
      </w:r>
    </w:p>
    <w:p w:rsidR="00E947FD" w:rsidRDefault="007057C3" w:rsidP="00E947FD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  <w:r w:rsidRPr="00C7032C">
        <w:rPr>
          <w:color w:val="000000"/>
          <w:sz w:val="24"/>
          <w:szCs w:val="24"/>
          <w:lang w:val="ru-RU" w:eastAsia="ru-RU"/>
        </w:rPr>
        <w:t xml:space="preserve">Усиленный акустический сигнал воспроизводится через всепогодные акустические системы JBL </w:t>
      </w:r>
      <w:proofErr w:type="spellStart"/>
      <w:r w:rsidRPr="00C7032C">
        <w:rPr>
          <w:color w:val="000000"/>
          <w:sz w:val="24"/>
          <w:szCs w:val="24"/>
          <w:lang w:val="ru-RU" w:eastAsia="ru-RU"/>
        </w:rPr>
        <w:t>Сontrol-Оnе</w:t>
      </w:r>
      <w:proofErr w:type="spellEnd"/>
      <w:r w:rsidRPr="00C7032C">
        <w:rPr>
          <w:color w:val="000000"/>
          <w:sz w:val="24"/>
          <w:szCs w:val="24"/>
          <w:lang w:val="ru-RU" w:eastAsia="ru-RU"/>
        </w:rPr>
        <w:t>. установленные на площадке перед барной стойкой</w:t>
      </w:r>
      <w:r w:rsidR="00E947FD" w:rsidRPr="00E947FD">
        <w:rPr>
          <w:color w:val="000000"/>
          <w:sz w:val="24"/>
          <w:szCs w:val="24"/>
          <w:lang w:val="ru-RU" w:eastAsia="ru-RU"/>
        </w:rPr>
        <w:t xml:space="preserve"> </w:t>
      </w:r>
    </w:p>
    <w:p w:rsidR="00E947FD" w:rsidRDefault="00E947FD" w:rsidP="00E947FD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p w:rsidR="00E947FD" w:rsidRPr="00E947FD" w:rsidRDefault="00E947FD" w:rsidP="00E947FD">
      <w:pPr>
        <w:shd w:val="clear" w:color="auto" w:fill="FFFFFF"/>
        <w:spacing w:before="245" w:line="274" w:lineRule="exact"/>
        <w:ind w:left="742"/>
        <w:rPr>
          <w:color w:val="000000"/>
          <w:sz w:val="24"/>
          <w:szCs w:val="24"/>
          <w:lang w:val="ru-RU" w:eastAsia="ru-RU"/>
        </w:rPr>
      </w:pPr>
    </w:p>
    <w:sectPr w:rsidR="00E947FD" w:rsidRPr="00E947FD" w:rsidSect="00303022">
      <w:pgSz w:w="11909" w:h="16834"/>
      <w:pgMar w:top="1023" w:right="705" w:bottom="360" w:left="149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020E8"/>
    <w:multiLevelType w:val="hybridMultilevel"/>
    <w:tmpl w:val="65D88674"/>
    <w:lvl w:ilvl="0" w:tplc="82E28DC6">
      <w:start w:val="6"/>
      <w:numFmt w:val="decimal"/>
      <w:lvlText w:val="%1"/>
      <w:lvlJc w:val="left"/>
      <w:pPr>
        <w:ind w:left="1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42" w:hanging="360"/>
      </w:pPr>
    </w:lvl>
    <w:lvl w:ilvl="2" w:tplc="0409001B" w:tentative="1">
      <w:start w:val="1"/>
      <w:numFmt w:val="lowerRoman"/>
      <w:lvlText w:val="%3."/>
      <w:lvlJc w:val="right"/>
      <w:pPr>
        <w:ind w:left="3262" w:hanging="180"/>
      </w:pPr>
    </w:lvl>
    <w:lvl w:ilvl="3" w:tplc="0409000F" w:tentative="1">
      <w:start w:val="1"/>
      <w:numFmt w:val="decimal"/>
      <w:lvlText w:val="%4."/>
      <w:lvlJc w:val="left"/>
      <w:pPr>
        <w:ind w:left="3982" w:hanging="360"/>
      </w:pPr>
    </w:lvl>
    <w:lvl w:ilvl="4" w:tplc="04090019" w:tentative="1">
      <w:start w:val="1"/>
      <w:numFmt w:val="lowerLetter"/>
      <w:lvlText w:val="%5."/>
      <w:lvlJc w:val="left"/>
      <w:pPr>
        <w:ind w:left="4702" w:hanging="360"/>
      </w:pPr>
    </w:lvl>
    <w:lvl w:ilvl="5" w:tplc="0409001B" w:tentative="1">
      <w:start w:val="1"/>
      <w:numFmt w:val="lowerRoman"/>
      <w:lvlText w:val="%6."/>
      <w:lvlJc w:val="right"/>
      <w:pPr>
        <w:ind w:left="5422" w:hanging="180"/>
      </w:pPr>
    </w:lvl>
    <w:lvl w:ilvl="6" w:tplc="0409000F" w:tentative="1">
      <w:start w:val="1"/>
      <w:numFmt w:val="decimal"/>
      <w:lvlText w:val="%7."/>
      <w:lvlJc w:val="left"/>
      <w:pPr>
        <w:ind w:left="6142" w:hanging="360"/>
      </w:pPr>
    </w:lvl>
    <w:lvl w:ilvl="7" w:tplc="04090019" w:tentative="1">
      <w:start w:val="1"/>
      <w:numFmt w:val="lowerLetter"/>
      <w:lvlText w:val="%8."/>
      <w:lvlJc w:val="left"/>
      <w:pPr>
        <w:ind w:left="6862" w:hanging="360"/>
      </w:pPr>
    </w:lvl>
    <w:lvl w:ilvl="8" w:tplc="0409001B" w:tentative="1">
      <w:start w:val="1"/>
      <w:numFmt w:val="lowerRoman"/>
      <w:lvlText w:val="%9."/>
      <w:lvlJc w:val="right"/>
      <w:pPr>
        <w:ind w:left="7582" w:hanging="180"/>
      </w:pPr>
    </w:lvl>
  </w:abstractNum>
  <w:abstractNum w:abstractNumId="1">
    <w:nsid w:val="1B250BB6"/>
    <w:multiLevelType w:val="hybridMultilevel"/>
    <w:tmpl w:val="0470BF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CE77FC"/>
    <w:multiLevelType w:val="hybridMultilevel"/>
    <w:tmpl w:val="B90ED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DA01E7"/>
    <w:multiLevelType w:val="singleLevel"/>
    <w:tmpl w:val="F89ACC40"/>
    <w:lvl w:ilvl="0">
      <w:start w:val="1"/>
      <w:numFmt w:val="decimal"/>
      <w:lvlText w:val="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4">
    <w:nsid w:val="321620EB"/>
    <w:multiLevelType w:val="hybridMultilevel"/>
    <w:tmpl w:val="287A2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85462D"/>
    <w:multiLevelType w:val="singleLevel"/>
    <w:tmpl w:val="DA72DA38"/>
    <w:lvl w:ilvl="0">
      <w:start w:val="1"/>
      <w:numFmt w:val="decimal"/>
      <w:lvlText w:val="%1."/>
      <w:legacy w:legacy="1" w:legacySpace="0" w:legacyIndent="699"/>
      <w:lvlJc w:val="left"/>
      <w:rPr>
        <w:rFonts w:ascii="Times New Roman" w:hAnsi="Times New Roman" w:cs="Times New Roman" w:hint="default"/>
      </w:rPr>
    </w:lvl>
  </w:abstractNum>
  <w:abstractNum w:abstractNumId="6">
    <w:nsid w:val="63C83EA3"/>
    <w:multiLevelType w:val="multilevel"/>
    <w:tmpl w:val="8D649D56"/>
    <w:lvl w:ilvl="0">
      <w:start w:val="1"/>
      <w:numFmt w:val="decimal"/>
      <w:lvlText w:val="%1."/>
      <w:legacy w:legacy="1" w:legacySpace="0" w:legacyIndent="691"/>
      <w:lvlJc w:val="left"/>
      <w:rPr>
        <w:rFonts w:ascii="Times New Roman" w:hAnsi="Times New Roman" w:hint="default"/>
      </w:rPr>
    </w:lvl>
    <w:lvl w:ilvl="1" w:tentative="1">
      <w:start w:val="1"/>
      <w:numFmt w:val="lowerLetter"/>
      <w:pStyle w:val="Normal"/>
      <w:lvlText w:val="%2."/>
      <w:lvlJc w:val="left"/>
      <w:pPr>
        <w:ind w:left="2542" w:hanging="360"/>
      </w:pPr>
    </w:lvl>
    <w:lvl w:ilvl="2" w:tentative="1">
      <w:start w:val="1"/>
      <w:numFmt w:val="lowerRoman"/>
      <w:pStyle w:val="Normal"/>
      <w:lvlText w:val="%3."/>
      <w:lvlJc w:val="right"/>
      <w:pPr>
        <w:ind w:left="3262" w:hanging="180"/>
      </w:pPr>
    </w:lvl>
    <w:lvl w:ilvl="3" w:tentative="1">
      <w:start w:val="1"/>
      <w:numFmt w:val="decimal"/>
      <w:pStyle w:val="Normal"/>
      <w:lvlText w:val="%4."/>
      <w:lvlJc w:val="left"/>
      <w:pPr>
        <w:ind w:left="3982" w:hanging="360"/>
      </w:pPr>
    </w:lvl>
    <w:lvl w:ilvl="4" w:tentative="1">
      <w:start w:val="1"/>
      <w:numFmt w:val="lowerLetter"/>
      <w:pStyle w:val="Normal"/>
      <w:lvlText w:val="%5."/>
      <w:lvlJc w:val="left"/>
      <w:pPr>
        <w:ind w:left="4702" w:hanging="360"/>
      </w:pPr>
    </w:lvl>
    <w:lvl w:ilvl="5" w:tentative="1">
      <w:start w:val="1"/>
      <w:numFmt w:val="lowerRoman"/>
      <w:pStyle w:val="Normal"/>
      <w:lvlText w:val="%6."/>
      <w:lvlJc w:val="right"/>
      <w:pPr>
        <w:ind w:left="5422" w:hanging="180"/>
      </w:pPr>
    </w:lvl>
    <w:lvl w:ilvl="6" w:tentative="1">
      <w:start w:val="1"/>
      <w:numFmt w:val="decimal"/>
      <w:pStyle w:val="Normal"/>
      <w:lvlText w:val="%7."/>
      <w:lvlJc w:val="left"/>
      <w:pPr>
        <w:ind w:left="6142" w:hanging="360"/>
      </w:pPr>
    </w:lvl>
    <w:lvl w:ilvl="7" w:tentative="1">
      <w:start w:val="1"/>
      <w:numFmt w:val="lowerLetter"/>
      <w:pStyle w:val="Normal"/>
      <w:lvlText w:val="%8."/>
      <w:lvlJc w:val="left"/>
      <w:pPr>
        <w:ind w:left="6862" w:hanging="360"/>
      </w:pPr>
    </w:lvl>
    <w:lvl w:ilvl="8" w:tentative="1">
      <w:start w:val="1"/>
      <w:numFmt w:val="lowerRoman"/>
      <w:pStyle w:val="Normal"/>
      <w:lvlText w:val="%9."/>
      <w:lvlJc w:val="right"/>
      <w:pPr>
        <w:ind w:left="7582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022"/>
    <w:rsid w:val="00205475"/>
    <w:rsid w:val="00303022"/>
    <w:rsid w:val="007057C3"/>
    <w:rsid w:val="00C7032C"/>
    <w:rsid w:val="00C803E8"/>
    <w:rsid w:val="00DF4006"/>
    <w:rsid w:val="00E947FD"/>
    <w:rsid w:val="00ED7DC5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6BBF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02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475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475"/>
    <w:rPr>
      <w:rFonts w:ascii="Lucida Grande CY" w:eastAsia="Times New Roman" w:hAnsi="Lucida Grande CY" w:cs="Lucida Grande CY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02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0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475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475"/>
    <w:rPr>
      <w:rFonts w:ascii="Lucida Grande CY" w:eastAsia="Times New Roman" w:hAnsi="Lucida Grande CY" w:cs="Lucida Grande CY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11</Pages>
  <Words>451</Words>
  <Characters>2573</Characters>
  <Application>Microsoft Macintosh Word</Application>
  <DocSecurity>0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Mikhnovskyy Stanislav</dc:creator>
  <cp:keywords/>
  <dc:description/>
  <cp:lastModifiedBy>Mikhnovskyy Stanislav</cp:lastModifiedBy>
  <cp:revision>1</cp:revision>
  <dcterms:created xsi:type="dcterms:W3CDTF">2014-12-16T08:05:00Z</dcterms:created>
  <dcterms:modified xsi:type="dcterms:W3CDTF">2014-12-16T09:27:00Z</dcterms:modified>
</cp:coreProperties>
</file>